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FB4A6E" w14:textId="0F70010A" w:rsidR="00F016E0" w:rsidRPr="00F016E0" w:rsidRDefault="00F016E0" w:rsidP="00F016E0">
      <w:pPr>
        <w:rPr>
          <w:rFonts w:ascii="Times New Roman" w:eastAsia="Times New Roman" w:hAnsi="Times New Roman" w:cs="Times New Roman"/>
        </w:rPr>
      </w:pPr>
      <w:r w:rsidRPr="00F016E0">
        <w:rPr>
          <w:rFonts w:ascii="Times New Roman" w:eastAsia="Times New Roman" w:hAnsi="Times New Roman" w:cs="Times New Roman"/>
        </w:rPr>
        <w:fldChar w:fldCharType="begin"/>
      </w:r>
      <w:r w:rsidRPr="00F016E0">
        <w:rPr>
          <w:rFonts w:ascii="Times New Roman" w:eastAsia="Times New Roman" w:hAnsi="Times New Roman" w:cs="Times New Roman"/>
        </w:rPr>
        <w:instrText xml:space="preserve"> INCLUDEPICTURE "/var/folders/mg/b2zm3whs241bqtc5tlws9lyh0000gn/T/com.microsoft.Word/WebArchiveCopyPasteTempFiles/page1image1805957888" \* MERGEFORMATINET </w:instrText>
      </w:r>
      <w:r w:rsidRPr="00F016E0">
        <w:rPr>
          <w:rFonts w:ascii="Times New Roman" w:eastAsia="Times New Roman" w:hAnsi="Times New Roman" w:cs="Times New Roman"/>
        </w:rPr>
        <w:fldChar w:fldCharType="separate"/>
      </w:r>
      <w:r w:rsidRPr="00F016E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31B50B" wp14:editId="4BB8E683">
            <wp:extent cx="1612900" cy="850900"/>
            <wp:effectExtent l="0" t="0" r="0" b="0"/>
            <wp:docPr id="1" name="Picture 1" descr="page1image1805957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8059578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6E0">
        <w:rPr>
          <w:rFonts w:ascii="Times New Roman" w:eastAsia="Times New Roman" w:hAnsi="Times New Roman" w:cs="Times New Roman"/>
        </w:rPr>
        <w:fldChar w:fldCharType="end"/>
      </w:r>
    </w:p>
    <w:p w14:paraId="16FF5CD8" w14:textId="56E4A11E" w:rsidR="00F016E0" w:rsidRDefault="00F016E0" w:rsidP="00F016E0">
      <w:pPr>
        <w:pStyle w:val="NormalWeb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Inflation Reduction Act</w:t>
      </w:r>
      <w:r>
        <w:rPr>
          <w:rFonts w:ascii="Calibri" w:hAnsi="Calibri" w:cs="Calibri"/>
          <w:b/>
          <w:bCs/>
          <w:sz w:val="36"/>
          <w:szCs w:val="36"/>
        </w:rPr>
        <w:br/>
        <w:t xml:space="preserve">Notice of Funding Opportunity (NOFO) </w:t>
      </w:r>
    </w:p>
    <w:p w14:paraId="1C05D67D" w14:textId="59B9201E" w:rsidR="00F016E0" w:rsidRPr="00F016E0" w:rsidRDefault="00F016E0" w:rsidP="00F016E0">
      <w:pPr>
        <w:pStyle w:val="NormalWeb"/>
        <w:rPr>
          <w:b/>
          <w:sz w:val="48"/>
          <w:szCs w:val="48"/>
        </w:rPr>
      </w:pPr>
      <w:r w:rsidRPr="00F016E0">
        <w:rPr>
          <w:b/>
          <w:sz w:val="48"/>
          <w:szCs w:val="48"/>
        </w:rPr>
        <w:t>Urban and Community Forestry</w:t>
      </w:r>
      <w:r>
        <w:rPr>
          <w:b/>
          <w:sz w:val="48"/>
          <w:szCs w:val="48"/>
        </w:rPr>
        <w:t xml:space="preserve"> Grants </w:t>
      </w:r>
    </w:p>
    <w:p w14:paraId="5D998A15" w14:textId="77777777" w:rsidR="00F016E0" w:rsidRDefault="00F016E0" w:rsidP="00F016E0">
      <w:pPr>
        <w:pStyle w:val="NormalWeb"/>
      </w:pPr>
      <w:r>
        <w:rPr>
          <w:rFonts w:ascii="Calibri" w:hAnsi="Calibri" w:cs="Calibri"/>
          <w:b/>
          <w:bCs/>
          <w:sz w:val="28"/>
          <w:szCs w:val="28"/>
        </w:rPr>
        <w:t>SUMMARY INFORMATION</w:t>
      </w:r>
      <w:r>
        <w:rPr>
          <w:rFonts w:ascii="Calibri" w:hAnsi="Calibri" w:cs="Calibri"/>
          <w:b/>
          <w:bCs/>
          <w:sz w:val="28"/>
          <w:szCs w:val="28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Federal Awarding Agency Name: </w:t>
      </w:r>
      <w:r>
        <w:rPr>
          <w:rFonts w:ascii="Calibri" w:hAnsi="Calibri" w:cs="Calibri"/>
          <w:sz w:val="22"/>
          <w:szCs w:val="22"/>
        </w:rPr>
        <w:t xml:space="preserve">U.S. Department of Agriculture – Forest Service (FS) Urban and </w:t>
      </w:r>
    </w:p>
    <w:p w14:paraId="665329A2" w14:textId="77777777" w:rsidR="00F016E0" w:rsidRDefault="00F016E0" w:rsidP="00F016E0">
      <w:pPr>
        <w:pStyle w:val="NormalWeb"/>
      </w:pPr>
      <w:r>
        <w:rPr>
          <w:rFonts w:ascii="Calibri" w:hAnsi="Calibri" w:cs="Calibri"/>
          <w:sz w:val="22"/>
          <w:szCs w:val="22"/>
        </w:rPr>
        <w:t>Community Forestry Program.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Notice of Funding Opportunity Title: </w:t>
      </w:r>
      <w:r>
        <w:rPr>
          <w:rFonts w:ascii="Calibri" w:hAnsi="Calibri" w:cs="Calibri"/>
          <w:sz w:val="22"/>
          <w:szCs w:val="22"/>
        </w:rPr>
        <w:t xml:space="preserve">Inflation Reduction Act – Urban and Community Forestry </w:t>
      </w:r>
    </w:p>
    <w:p w14:paraId="1F711C2C" w14:textId="77777777" w:rsidR="00F016E0" w:rsidRDefault="00F016E0" w:rsidP="00F016E0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Notice of Funding Opportunity Number: </w:t>
      </w:r>
      <w:r>
        <w:rPr>
          <w:rFonts w:ascii="Calibri" w:hAnsi="Calibri" w:cs="Calibri"/>
          <w:sz w:val="22"/>
          <w:szCs w:val="22"/>
        </w:rPr>
        <w:t xml:space="preserve">USDA-FS-2023-UCF-IRA-01 Grants.gov </w:t>
      </w:r>
      <w:r>
        <w:rPr>
          <w:rFonts w:ascii="Calibri" w:hAnsi="Calibri" w:cs="Calibri"/>
          <w:color w:val="02359B"/>
          <w:sz w:val="22"/>
          <w:szCs w:val="22"/>
        </w:rPr>
        <w:t xml:space="preserve">https://www.grants.gov/web/grants/home.html </w:t>
      </w:r>
    </w:p>
    <w:p w14:paraId="5152822D" w14:textId="77777777" w:rsidR="00F016E0" w:rsidRDefault="00F016E0" w:rsidP="00F016E0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Assistance Listing: </w:t>
      </w:r>
      <w:r>
        <w:rPr>
          <w:rFonts w:ascii="Calibri" w:hAnsi="Calibri" w:cs="Calibri"/>
          <w:sz w:val="22"/>
          <w:szCs w:val="22"/>
        </w:rPr>
        <w:t xml:space="preserve">This program is listed in the Assistance Listings on </w:t>
      </w:r>
      <w:r>
        <w:rPr>
          <w:rFonts w:ascii="Calibri" w:hAnsi="Calibri" w:cs="Calibri"/>
          <w:color w:val="02359B"/>
          <w:sz w:val="22"/>
          <w:szCs w:val="22"/>
        </w:rPr>
        <w:t xml:space="preserve">Sam.gov </w:t>
      </w:r>
      <w:r>
        <w:rPr>
          <w:rFonts w:ascii="Calibri" w:hAnsi="Calibri" w:cs="Calibri"/>
          <w:sz w:val="22"/>
          <w:szCs w:val="22"/>
        </w:rPr>
        <w:t xml:space="preserve">under </w:t>
      </w:r>
      <w:r>
        <w:rPr>
          <w:rFonts w:ascii="Calibri" w:hAnsi="Calibri" w:cs="Calibri"/>
          <w:color w:val="02359B"/>
          <w:sz w:val="22"/>
          <w:szCs w:val="22"/>
        </w:rPr>
        <w:t xml:space="preserve">10.727 Inflation Reduction Act – Urban &amp; Community Forestry </w:t>
      </w:r>
    </w:p>
    <w:p w14:paraId="6558C90B" w14:textId="77777777" w:rsidR="00F016E0" w:rsidRDefault="00F016E0" w:rsidP="00F016E0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SAM.gov Registration: </w:t>
      </w:r>
      <w:r>
        <w:rPr>
          <w:rFonts w:ascii="Calibri" w:hAnsi="Calibri" w:cs="Calibri"/>
          <w:sz w:val="22"/>
          <w:szCs w:val="22"/>
        </w:rPr>
        <w:t xml:space="preserve">All applicants must have an active registration at sam.gov and maintain active registration throughout the life of the award. This is the government-wide web-based system that supports all contracts, grants, and the electronic payment system. This requirement for registration may be found at 2 CFR 25.200. </w:t>
      </w:r>
    </w:p>
    <w:p w14:paraId="1A259CE4" w14:textId="77777777" w:rsidR="00F016E0" w:rsidRDefault="00F016E0" w:rsidP="00F016E0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Notice of Funding Opportunity Summary </w:t>
      </w:r>
    </w:p>
    <w:p w14:paraId="30008DE7" w14:textId="77777777" w:rsidR="00F016E0" w:rsidRDefault="00F016E0" w:rsidP="00F016E0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Inflation Reduction Action of 2022, Public Law No: 117-169. Subtitle D, Sec. 23003 (a). State and Private Forestry Conservation Programs, (2) Urban and Community Forestry (2022-2031) to provide multiyear, programmatic, competitive grants for tree planting and related activities, with a priority for projects that benefit underserved populations and areas through the Urban and Community Forestry Assistance program established under section 9(c) of the Cooperative Forestry Assistance Act Of 1978 (16U.S.C.2105(c)) </w:t>
      </w:r>
    </w:p>
    <w:p w14:paraId="20509DCD" w14:textId="77777777" w:rsidR="00F016E0" w:rsidRDefault="00F016E0" w:rsidP="00F016E0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Key Dates </w:t>
      </w:r>
    </w:p>
    <w:p w14:paraId="4FC294DE" w14:textId="77777777" w:rsidR="00F016E0" w:rsidRDefault="00F016E0" w:rsidP="00F016E0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Applicant materials can be found by searching for this funding opportunity through Grants.gov. Search for grant Opportunity Number USDA-FS-2023-UCF-IRA 01. Applications will be submitted through the </w:t>
      </w:r>
      <w:r>
        <w:rPr>
          <w:rFonts w:ascii="Calibri" w:hAnsi="Calibri" w:cs="Calibri"/>
          <w:color w:val="02359B"/>
          <w:sz w:val="22"/>
          <w:szCs w:val="22"/>
        </w:rPr>
        <w:t xml:space="preserve">UCF Online Grant Portal </w:t>
      </w:r>
      <w:r>
        <w:rPr>
          <w:rFonts w:ascii="Calibri" w:hAnsi="Calibri" w:cs="Calibri"/>
          <w:sz w:val="22"/>
          <w:szCs w:val="22"/>
        </w:rPr>
        <w:t xml:space="preserve">All application materials must be received by </w:t>
      </w:r>
      <w:r>
        <w:rPr>
          <w:rFonts w:ascii="Calibri" w:hAnsi="Calibri" w:cs="Calibri"/>
          <w:b/>
          <w:bCs/>
          <w:sz w:val="22"/>
          <w:szCs w:val="22"/>
        </w:rPr>
        <w:t xml:space="preserve">11:59 pm Eastern Time </w:t>
      </w:r>
      <w:r>
        <w:rPr>
          <w:rFonts w:ascii="Calibri" w:hAnsi="Calibri" w:cs="Calibri"/>
          <w:sz w:val="22"/>
          <w:szCs w:val="22"/>
        </w:rPr>
        <w:t>on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June 1, 2023. </w:t>
      </w:r>
    </w:p>
    <w:p w14:paraId="76D5E8DA" w14:textId="77777777" w:rsidR="00F016E0" w:rsidRDefault="00F016E0" w:rsidP="00F016E0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For inquiries specific to the content of the NOFO requirements, contact the following shared inbox: </w:t>
      </w:r>
      <w:r>
        <w:rPr>
          <w:rFonts w:ascii="Calibri" w:hAnsi="Calibri" w:cs="Calibri"/>
          <w:b/>
          <w:bCs/>
          <w:color w:val="02359B"/>
          <w:sz w:val="22"/>
          <w:szCs w:val="22"/>
        </w:rPr>
        <w:t>SM.FS.UCF_IRA@usda.gov</w:t>
      </w:r>
      <w:r>
        <w:rPr>
          <w:rFonts w:ascii="Calibri" w:hAnsi="Calibri" w:cs="Calibri"/>
          <w:sz w:val="22"/>
          <w:szCs w:val="22"/>
        </w:rPr>
        <w:t xml:space="preserve">). </w:t>
      </w:r>
    </w:p>
    <w:p w14:paraId="416E6985" w14:textId="77777777" w:rsidR="005A301F" w:rsidRDefault="00CE160A"/>
    <w:sectPr w:rsidR="005A301F" w:rsidSect="00F016E0">
      <w:pgSz w:w="12240" w:h="15840"/>
      <w:pgMar w:top="756" w:right="1440" w:bottom="7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E0"/>
    <w:rsid w:val="00950A0C"/>
    <w:rsid w:val="00986C36"/>
    <w:rsid w:val="00CE160A"/>
    <w:rsid w:val="00F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C793E"/>
  <w15:chartTrackingRefBased/>
  <w15:docId w15:val="{AF931C88-C394-484B-B2CE-4C8F04BF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6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2023-04-30T19:01:00Z</dcterms:created>
  <dcterms:modified xsi:type="dcterms:W3CDTF">2023-04-30T19:01:00Z</dcterms:modified>
</cp:coreProperties>
</file>