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D454C" w14:textId="77777777" w:rsidR="003407BC" w:rsidRDefault="003407BC">
      <w:pPr>
        <w:spacing w:after="0" w:line="240" w:lineRule="auto"/>
        <w:rPr>
          <w:rFonts w:ascii="Merriweather" w:eastAsia="Merriweather" w:hAnsi="Merriweather" w:cs="Merriweather"/>
          <w:color w:val="222222"/>
          <w:sz w:val="22"/>
          <w:szCs w:val="22"/>
        </w:rPr>
      </w:pPr>
    </w:p>
    <w:p w14:paraId="65B8386B" w14:textId="2774E6EB" w:rsidR="003407BC" w:rsidRDefault="0085170D">
      <w:pPr>
        <w:shd w:val="clear" w:color="auto" w:fill="FFFFFF"/>
        <w:spacing w:after="0" w:line="360" w:lineRule="auto"/>
        <w:rPr>
          <w:rFonts w:ascii="Merriweather" w:eastAsia="Merriweather" w:hAnsi="Merriweather" w:cs="Merriweather"/>
          <w:color w:val="222222"/>
        </w:rPr>
      </w:pPr>
      <w:r>
        <w:rPr>
          <w:rFonts w:ascii="Merriweather" w:eastAsia="Merriweather" w:hAnsi="Merriweather" w:cs="Merriweather"/>
          <w:color w:val="222222"/>
        </w:rPr>
        <w:t>To:</w:t>
      </w:r>
      <w:r>
        <w:rPr>
          <w:rFonts w:ascii="Merriweather" w:eastAsia="Merriweather" w:hAnsi="Merriweather" w:cs="Merriweather"/>
          <w:color w:val="222222"/>
        </w:rPr>
        <w:tab/>
      </w:r>
      <w:r>
        <w:rPr>
          <w:rFonts w:ascii="Merriweather" w:eastAsia="Merriweather" w:hAnsi="Merriweather" w:cs="Merriweather"/>
          <w:color w:val="222222"/>
        </w:rPr>
        <w:tab/>
        <w:t xml:space="preserve">Committee on </w:t>
      </w:r>
      <w:r w:rsidR="00FA23A2">
        <w:rPr>
          <w:rFonts w:ascii="Merriweather" w:eastAsia="Merriweather" w:hAnsi="Merriweather" w:cs="Merriweather"/>
          <w:color w:val="222222"/>
        </w:rPr>
        <w:t>Energy, Utilities and Technology</w:t>
      </w:r>
    </w:p>
    <w:p w14:paraId="67594978" w14:textId="3AFE9487" w:rsidR="003407BC" w:rsidRDefault="0085170D">
      <w:pPr>
        <w:shd w:val="clear" w:color="auto" w:fill="FFFFFF"/>
        <w:spacing w:after="0" w:line="360" w:lineRule="auto"/>
        <w:rPr>
          <w:rFonts w:ascii="Merriweather" w:eastAsia="Merriweather" w:hAnsi="Merriweather" w:cs="Merriweather"/>
          <w:color w:val="222222"/>
        </w:rPr>
      </w:pPr>
      <w:r>
        <w:rPr>
          <w:rFonts w:ascii="Merriweather" w:eastAsia="Merriweather" w:hAnsi="Merriweather" w:cs="Merriweather"/>
          <w:color w:val="222222"/>
        </w:rPr>
        <w:t>From:</w:t>
      </w:r>
      <w:r>
        <w:rPr>
          <w:rFonts w:ascii="Merriweather" w:eastAsia="Merriweather" w:hAnsi="Merriweather" w:cs="Merriweather"/>
          <w:color w:val="222222"/>
        </w:rPr>
        <w:tab/>
      </w:r>
      <w:r w:rsidR="008565D5">
        <w:rPr>
          <w:rFonts w:ascii="Merriweather" w:eastAsia="Merriweather" w:hAnsi="Merriweather" w:cs="Merriweather"/>
          <w:color w:val="222222"/>
        </w:rPr>
        <w:t xml:space="preserve"> </w:t>
      </w:r>
      <w:r w:rsidR="008565D5">
        <w:rPr>
          <w:rFonts w:ascii="Merriweather" w:eastAsia="Merriweather" w:hAnsi="Merriweather" w:cs="Merriweather"/>
          <w:color w:val="222222"/>
        </w:rPr>
        <w:tab/>
      </w:r>
      <w:r w:rsidR="00A70C0C">
        <w:rPr>
          <w:rFonts w:ascii="Merriweather" w:eastAsia="Merriweather" w:hAnsi="Merriweather" w:cs="Merriweather"/>
        </w:rPr>
        <w:t>David Gibson</w:t>
      </w:r>
      <w:r>
        <w:rPr>
          <w:rFonts w:ascii="Merriweather" w:eastAsia="Merriweather" w:hAnsi="Merriweather" w:cs="Merriweather"/>
          <w:color w:val="222222"/>
        </w:rPr>
        <w:t>, Sierra Club Maine</w:t>
      </w:r>
    </w:p>
    <w:p w14:paraId="6764704F" w14:textId="59E37DD5" w:rsidR="003407BC" w:rsidRDefault="0085170D">
      <w:pPr>
        <w:shd w:val="clear" w:color="auto" w:fill="FFFFFF"/>
        <w:spacing w:after="0" w:line="360" w:lineRule="auto"/>
        <w:rPr>
          <w:rFonts w:ascii="Merriweather" w:eastAsia="Merriweather" w:hAnsi="Merriweather" w:cs="Merriweather"/>
          <w:color w:val="222222"/>
        </w:rPr>
      </w:pPr>
      <w:r>
        <w:rPr>
          <w:rFonts w:ascii="Merriweather" w:eastAsia="Merriweather" w:hAnsi="Merriweather" w:cs="Merriweather"/>
          <w:color w:val="222222"/>
        </w:rPr>
        <w:t>Date:</w:t>
      </w:r>
      <w:r>
        <w:rPr>
          <w:rFonts w:ascii="Merriweather" w:eastAsia="Merriweather" w:hAnsi="Merriweather" w:cs="Merriweather"/>
          <w:color w:val="222222"/>
        </w:rPr>
        <w:tab/>
      </w:r>
      <w:r>
        <w:rPr>
          <w:rFonts w:ascii="Merriweather" w:eastAsia="Merriweather" w:hAnsi="Merriweather" w:cs="Merriweather"/>
          <w:color w:val="222222"/>
        </w:rPr>
        <w:tab/>
        <w:t xml:space="preserve">February </w:t>
      </w:r>
      <w:r w:rsidR="00FA23A2">
        <w:rPr>
          <w:rFonts w:ascii="Merriweather" w:eastAsia="Merriweather" w:hAnsi="Merriweather" w:cs="Merriweather"/>
          <w:color w:val="222222"/>
        </w:rPr>
        <w:t>25</w:t>
      </w:r>
      <w:r>
        <w:rPr>
          <w:rFonts w:ascii="Merriweather" w:eastAsia="Merriweather" w:hAnsi="Merriweather" w:cs="Merriweather"/>
          <w:color w:val="222222"/>
        </w:rPr>
        <w:t>, 202</w:t>
      </w:r>
      <w:r w:rsidR="00A70C0C">
        <w:rPr>
          <w:rFonts w:ascii="Merriweather" w:eastAsia="Merriweather" w:hAnsi="Merriweather" w:cs="Merriweather"/>
          <w:color w:val="222222"/>
        </w:rPr>
        <w:t>1</w:t>
      </w:r>
    </w:p>
    <w:p w14:paraId="1335803C" w14:textId="25AD76F0" w:rsidR="003407BC" w:rsidRDefault="0085170D" w:rsidP="00A70C0C">
      <w:pPr>
        <w:pBdr>
          <w:bottom w:val="single" w:sz="6" w:space="0" w:color="000000"/>
        </w:pBdr>
        <w:shd w:val="clear" w:color="auto" w:fill="FFFFFF"/>
        <w:spacing w:after="0"/>
        <w:ind w:left="1440" w:hanging="1440"/>
        <w:rPr>
          <w:rFonts w:ascii="Merriweather" w:eastAsia="Merriweather" w:hAnsi="Merriweather" w:cs="Merriweather"/>
          <w:b/>
          <w:color w:val="222222"/>
        </w:rPr>
      </w:pPr>
      <w:r>
        <w:rPr>
          <w:rFonts w:ascii="Merriweather" w:eastAsia="Merriweather" w:hAnsi="Merriweather" w:cs="Merriweather"/>
          <w:color w:val="222222"/>
        </w:rPr>
        <w:t>Re:</w:t>
      </w:r>
      <w:r>
        <w:rPr>
          <w:rFonts w:ascii="Merriweather" w:eastAsia="Merriweather" w:hAnsi="Merriweather" w:cs="Merriweather"/>
          <w:color w:val="222222"/>
        </w:rPr>
        <w:tab/>
        <w:t xml:space="preserve">Testimony in Support of LD </w:t>
      </w:r>
      <w:r w:rsidR="00FA23A2">
        <w:rPr>
          <w:rFonts w:ascii="Merriweather" w:eastAsia="Merriweather" w:hAnsi="Merriweather" w:cs="Merriweather"/>
          <w:color w:val="222222"/>
        </w:rPr>
        <w:t>347</w:t>
      </w:r>
      <w:r>
        <w:rPr>
          <w:rFonts w:ascii="Merriweather" w:eastAsia="Merriweather" w:hAnsi="Merriweather" w:cs="Merriweather"/>
          <w:color w:val="222222"/>
        </w:rPr>
        <w:t xml:space="preserve"> </w:t>
      </w:r>
      <w:r w:rsidR="00A70C0C" w:rsidRPr="00A70C0C">
        <w:rPr>
          <w:rFonts w:ascii="Merriweather" w:eastAsia="Merriweather" w:hAnsi="Merriweather" w:cs="Merriweather"/>
          <w:b/>
          <w:color w:val="222222"/>
        </w:rPr>
        <w:t xml:space="preserve">An Act </w:t>
      </w:r>
      <w:proofErr w:type="gramStart"/>
      <w:r w:rsidR="00A70C0C" w:rsidRPr="00A70C0C">
        <w:rPr>
          <w:rFonts w:ascii="Merriweather" w:eastAsia="Merriweather" w:hAnsi="Merriweather" w:cs="Merriweather"/>
          <w:b/>
          <w:color w:val="222222"/>
        </w:rPr>
        <w:t>To</w:t>
      </w:r>
      <w:proofErr w:type="gramEnd"/>
      <w:r w:rsidR="00A70C0C" w:rsidRPr="00A70C0C">
        <w:rPr>
          <w:rFonts w:ascii="Merriweather" w:eastAsia="Merriweather" w:hAnsi="Merriweather" w:cs="Merriweather"/>
          <w:b/>
          <w:color w:val="222222"/>
        </w:rPr>
        <w:t xml:space="preserve"> </w:t>
      </w:r>
      <w:r w:rsidR="00FA23A2">
        <w:rPr>
          <w:rFonts w:ascii="Merriweather" w:eastAsia="Merriweather" w:hAnsi="Merriweather" w:cs="Merriweather"/>
          <w:b/>
          <w:color w:val="222222"/>
        </w:rPr>
        <w:t>Facilitate Maine’s Climate Goals by Encouraging Use of Electric Vehicles</w:t>
      </w:r>
    </w:p>
    <w:p w14:paraId="75A90F8C" w14:textId="77777777" w:rsidR="00A70C0C" w:rsidRDefault="00A70C0C" w:rsidP="00A70C0C">
      <w:pPr>
        <w:pBdr>
          <w:bottom w:val="single" w:sz="6" w:space="0" w:color="000000"/>
        </w:pBdr>
        <w:shd w:val="clear" w:color="auto" w:fill="FFFFFF"/>
        <w:spacing w:after="0" w:line="240" w:lineRule="auto"/>
        <w:rPr>
          <w:rFonts w:ascii="Merriweather" w:eastAsia="Merriweather" w:hAnsi="Merriweather" w:cs="Merriweather"/>
          <w:b/>
          <w:color w:val="222222"/>
        </w:rPr>
      </w:pPr>
    </w:p>
    <w:p w14:paraId="425232FA" w14:textId="77777777" w:rsidR="003407BC" w:rsidRDefault="0085170D">
      <w:pPr>
        <w:shd w:val="clear" w:color="auto" w:fill="FFFFFF"/>
        <w:spacing w:after="0" w:line="240" w:lineRule="auto"/>
        <w:rPr>
          <w:rFonts w:ascii="Merriweather" w:eastAsia="Merriweather" w:hAnsi="Merriweather" w:cs="Merriweather"/>
          <w:color w:val="222222"/>
        </w:rPr>
      </w:pPr>
      <w:r>
        <w:rPr>
          <w:rFonts w:ascii="Merriweather" w:eastAsia="Merriweather" w:hAnsi="Merriweather" w:cs="Merriweather"/>
          <w:color w:val="222222"/>
        </w:rPr>
        <w:t> </w:t>
      </w:r>
    </w:p>
    <w:p w14:paraId="667A7410" w14:textId="4AF2DE9E" w:rsidR="003407BC" w:rsidRPr="002B7A40" w:rsidRDefault="0085170D">
      <w:pPr>
        <w:spacing w:after="0" w:line="240" w:lineRule="auto"/>
        <w:rPr>
          <w:rFonts w:ascii="Merriweather" w:eastAsia="Merriweather" w:hAnsi="Merriweather" w:cs="Merriweather"/>
          <w:color w:val="222222"/>
          <w:sz w:val="22"/>
          <w:szCs w:val="22"/>
        </w:rPr>
      </w:pPr>
      <w:r w:rsidRPr="002B7A40">
        <w:rPr>
          <w:rFonts w:ascii="Merriweather" w:eastAsia="Merriweather" w:hAnsi="Merriweather" w:cs="Merriweather"/>
          <w:sz w:val="22"/>
          <w:szCs w:val="22"/>
        </w:rPr>
        <w:t xml:space="preserve">Senator </w:t>
      </w:r>
      <w:r w:rsidR="008074CF">
        <w:rPr>
          <w:rFonts w:ascii="Merriweather" w:eastAsia="Merriweather" w:hAnsi="Merriweather" w:cs="Merriweather"/>
          <w:sz w:val="22"/>
          <w:szCs w:val="22"/>
        </w:rPr>
        <w:t>Lawrence</w:t>
      </w:r>
      <w:r w:rsidRPr="002B7A40">
        <w:rPr>
          <w:rFonts w:ascii="Merriweather" w:eastAsia="Merriweather" w:hAnsi="Merriweather" w:cs="Merriweather"/>
          <w:sz w:val="22"/>
          <w:szCs w:val="22"/>
        </w:rPr>
        <w:t xml:space="preserve">, Representative </w:t>
      </w:r>
      <w:r w:rsidR="008074CF">
        <w:rPr>
          <w:rFonts w:ascii="Merriweather" w:eastAsia="Merriweather" w:hAnsi="Merriweather" w:cs="Merriweather"/>
          <w:sz w:val="22"/>
          <w:szCs w:val="22"/>
        </w:rPr>
        <w:t>Berry</w:t>
      </w:r>
      <w:r w:rsidRPr="002B7A40">
        <w:rPr>
          <w:rFonts w:ascii="Merriweather" w:eastAsia="Merriweather" w:hAnsi="Merriweather" w:cs="Merriweather"/>
          <w:sz w:val="22"/>
          <w:szCs w:val="22"/>
        </w:rPr>
        <w:t xml:space="preserve">, and members of the </w:t>
      </w:r>
      <w:r w:rsidRPr="002B7A40">
        <w:rPr>
          <w:rFonts w:ascii="Merriweather" w:eastAsia="Merriweather" w:hAnsi="Merriweather" w:cs="Merriweather"/>
          <w:color w:val="222222"/>
          <w:sz w:val="22"/>
          <w:szCs w:val="22"/>
        </w:rPr>
        <w:t xml:space="preserve">Committee on </w:t>
      </w:r>
      <w:r w:rsidR="008074CF">
        <w:rPr>
          <w:rFonts w:ascii="Merriweather" w:eastAsia="Merriweather" w:hAnsi="Merriweather" w:cs="Merriweather"/>
          <w:color w:val="222222"/>
          <w:sz w:val="22"/>
          <w:szCs w:val="22"/>
        </w:rPr>
        <w:t>Energy, Utilities and Technology</w:t>
      </w:r>
      <w:r w:rsidR="00A70C0C" w:rsidRPr="002B7A40">
        <w:rPr>
          <w:rFonts w:ascii="Merriweather" w:eastAsia="Merriweather" w:hAnsi="Merriweather" w:cs="Merriweather"/>
          <w:color w:val="222222"/>
          <w:sz w:val="22"/>
          <w:szCs w:val="22"/>
        </w:rPr>
        <w:t>:</w:t>
      </w:r>
      <w:r w:rsidRPr="002B7A40">
        <w:rPr>
          <w:rFonts w:ascii="Merriweather" w:eastAsia="Merriweather" w:hAnsi="Merriweather" w:cs="Merriweather"/>
          <w:sz w:val="22"/>
          <w:szCs w:val="22"/>
        </w:rPr>
        <w:t xml:space="preserve"> my name is </w:t>
      </w:r>
      <w:r w:rsidR="00A70C0C" w:rsidRPr="002B7A40">
        <w:rPr>
          <w:rFonts w:ascii="Merriweather" w:eastAsia="Merriweather" w:hAnsi="Merriweather" w:cs="Merriweather"/>
          <w:sz w:val="22"/>
          <w:szCs w:val="22"/>
        </w:rPr>
        <w:t>David Gibson</w:t>
      </w:r>
      <w:r w:rsidRPr="002B7A40">
        <w:rPr>
          <w:rFonts w:ascii="Merriweather" w:eastAsia="Merriweather" w:hAnsi="Merriweather" w:cs="Merriweather"/>
          <w:sz w:val="22"/>
          <w:szCs w:val="22"/>
        </w:rPr>
        <w:t>, and I represent Sierra Club Maine and our 2</w:t>
      </w:r>
      <w:r w:rsidR="00A70C0C" w:rsidRPr="002B7A40">
        <w:rPr>
          <w:rFonts w:ascii="Merriweather" w:eastAsia="Merriweather" w:hAnsi="Merriweather" w:cs="Merriweather"/>
          <w:sz w:val="22"/>
          <w:szCs w:val="22"/>
        </w:rPr>
        <w:t>2</w:t>
      </w:r>
      <w:r w:rsidRPr="002B7A40">
        <w:rPr>
          <w:rFonts w:ascii="Merriweather" w:eastAsia="Merriweather" w:hAnsi="Merriweather" w:cs="Merriweather"/>
          <w:sz w:val="22"/>
          <w:szCs w:val="22"/>
        </w:rPr>
        <w:t>,000 supporters and members</w:t>
      </w:r>
      <w:r w:rsidR="0080370B">
        <w:rPr>
          <w:rFonts w:ascii="Merriweather" w:eastAsia="Merriweather" w:hAnsi="Merriweather" w:cs="Merriweather"/>
          <w:sz w:val="22"/>
          <w:szCs w:val="22"/>
        </w:rPr>
        <w:t xml:space="preserve"> across the state</w:t>
      </w:r>
      <w:r w:rsidRPr="002B7A40">
        <w:rPr>
          <w:rFonts w:ascii="Merriweather" w:eastAsia="Merriweather" w:hAnsi="Merriweather" w:cs="Merriweather"/>
          <w:sz w:val="22"/>
          <w:szCs w:val="22"/>
        </w:rPr>
        <w:t xml:space="preserve">. We voice our support for this </w:t>
      </w:r>
      <w:r w:rsidR="00A70C0C" w:rsidRPr="002B7A40">
        <w:rPr>
          <w:rFonts w:ascii="Merriweather" w:eastAsia="Merriweather" w:hAnsi="Merriweather" w:cs="Merriweather"/>
          <w:sz w:val="22"/>
          <w:szCs w:val="22"/>
        </w:rPr>
        <w:t>legislation</w:t>
      </w:r>
      <w:r w:rsidRPr="002B7A40">
        <w:rPr>
          <w:rFonts w:ascii="Merriweather" w:eastAsia="Merriweather" w:hAnsi="Merriweather" w:cs="Merriweather"/>
          <w:sz w:val="22"/>
          <w:szCs w:val="22"/>
        </w:rPr>
        <w:t xml:space="preserve">: </w:t>
      </w:r>
      <w:r w:rsidRPr="002B7A40">
        <w:rPr>
          <w:rFonts w:ascii="Merriweather" w:eastAsia="Merriweather" w:hAnsi="Merriweather" w:cs="Merriweather"/>
          <w:i/>
          <w:sz w:val="22"/>
          <w:szCs w:val="22"/>
        </w:rPr>
        <w:t xml:space="preserve">LD </w:t>
      </w:r>
      <w:r w:rsidR="008074CF">
        <w:rPr>
          <w:rFonts w:ascii="Merriweather" w:eastAsia="Merriweather" w:hAnsi="Merriweather" w:cs="Merriweather"/>
          <w:i/>
          <w:sz w:val="22"/>
          <w:szCs w:val="22"/>
        </w:rPr>
        <w:t>347</w:t>
      </w:r>
      <w:r w:rsidR="00A70C0C" w:rsidRPr="002B7A40">
        <w:rPr>
          <w:rFonts w:ascii="Merriweather" w:eastAsia="Merriweather" w:hAnsi="Merriweather" w:cs="Merriweather"/>
          <w:i/>
          <w:sz w:val="22"/>
          <w:szCs w:val="22"/>
        </w:rPr>
        <w:t xml:space="preserve"> An Act </w:t>
      </w:r>
      <w:proofErr w:type="gramStart"/>
      <w:r w:rsidR="00FA23A2">
        <w:rPr>
          <w:rFonts w:ascii="Merriweather" w:eastAsia="Merriweather" w:hAnsi="Merriweather" w:cs="Merriweather"/>
          <w:i/>
          <w:sz w:val="22"/>
          <w:szCs w:val="22"/>
        </w:rPr>
        <w:t>To</w:t>
      </w:r>
      <w:proofErr w:type="gramEnd"/>
      <w:r w:rsidR="00FA23A2">
        <w:rPr>
          <w:rFonts w:ascii="Merriweather" w:eastAsia="Merriweather" w:hAnsi="Merriweather" w:cs="Merriweather"/>
          <w:i/>
          <w:sz w:val="22"/>
          <w:szCs w:val="22"/>
        </w:rPr>
        <w:t xml:space="preserve"> Facilitate Maine’s Climate Goals by Encouraging Use of Electric Vehicles.</w:t>
      </w:r>
    </w:p>
    <w:p w14:paraId="02C38273" w14:textId="77777777" w:rsidR="003407BC" w:rsidRPr="002B7A40" w:rsidRDefault="003407BC">
      <w:pPr>
        <w:spacing w:after="0" w:line="240" w:lineRule="auto"/>
        <w:rPr>
          <w:rFonts w:ascii="Merriweather" w:eastAsia="Merriweather" w:hAnsi="Merriweather" w:cs="Merriweather"/>
          <w:sz w:val="22"/>
          <w:szCs w:val="22"/>
        </w:rPr>
      </w:pPr>
    </w:p>
    <w:p w14:paraId="46ACC199" w14:textId="69D1EFD7" w:rsidR="002D11B0" w:rsidRDefault="00FA23A2">
      <w:pPr>
        <w:rPr>
          <w:rFonts w:ascii="Merriweather" w:eastAsia="Merriweather" w:hAnsi="Merriweather" w:cs="Merriweather"/>
          <w:sz w:val="22"/>
          <w:szCs w:val="22"/>
        </w:rPr>
      </w:pPr>
      <w:r>
        <w:rPr>
          <w:rFonts w:ascii="Merriweather" w:eastAsia="Merriweather" w:hAnsi="Merriweather" w:cs="Merriweather"/>
          <w:sz w:val="22"/>
          <w:szCs w:val="22"/>
        </w:rPr>
        <w:t>Transportation comprises a significant portion of Maine’s greenhouse gas emissions. Every effort should be made to reduce transportation emissions</w:t>
      </w:r>
      <w:r w:rsidR="008074CF">
        <w:rPr>
          <w:rFonts w:ascii="Merriweather" w:eastAsia="Merriweather" w:hAnsi="Merriweather" w:cs="Merriweather"/>
          <w:sz w:val="22"/>
          <w:szCs w:val="22"/>
        </w:rPr>
        <w:t>;</w:t>
      </w:r>
      <w:r>
        <w:rPr>
          <w:rFonts w:ascii="Merriweather" w:eastAsia="Merriweather" w:hAnsi="Merriweather" w:cs="Merriweather"/>
          <w:sz w:val="22"/>
          <w:szCs w:val="22"/>
        </w:rPr>
        <w:t xml:space="preserve"> electric vehicles are a critical step forward in these efforts. This bill will help incentivize the installation of electric vehicle charging infrastructure and reduce costs for charging. It provides the opportunity to encourage charging at specific times of day</w:t>
      </w:r>
      <w:r w:rsidR="008074CF">
        <w:rPr>
          <w:rFonts w:ascii="Merriweather" w:eastAsia="Merriweather" w:hAnsi="Merriweather" w:cs="Merriweather"/>
          <w:sz w:val="22"/>
          <w:szCs w:val="22"/>
        </w:rPr>
        <w:t>,</w:t>
      </w:r>
      <w:r>
        <w:rPr>
          <w:rFonts w:ascii="Merriweather" w:eastAsia="Merriweather" w:hAnsi="Merriweather" w:cs="Merriweather"/>
          <w:sz w:val="22"/>
          <w:szCs w:val="22"/>
        </w:rPr>
        <w:t xml:space="preserve"> when electricity is most plentiful</w:t>
      </w:r>
      <w:r w:rsidR="008074CF">
        <w:rPr>
          <w:rFonts w:ascii="Merriweather" w:eastAsia="Merriweather" w:hAnsi="Merriweather" w:cs="Merriweather"/>
          <w:sz w:val="22"/>
          <w:szCs w:val="22"/>
        </w:rPr>
        <w:t>,</w:t>
      </w:r>
      <w:r>
        <w:rPr>
          <w:rFonts w:ascii="Merriweather" w:eastAsia="Merriweather" w:hAnsi="Merriweather" w:cs="Merriweather"/>
          <w:sz w:val="22"/>
          <w:szCs w:val="22"/>
        </w:rPr>
        <w:t xml:space="preserve"> if a time-of-use rate is created by the utilities and PUC.</w:t>
      </w:r>
    </w:p>
    <w:p w14:paraId="16FD17FF" w14:textId="312FA88A" w:rsidR="003407BC" w:rsidRPr="002B7A40" w:rsidRDefault="0085170D">
      <w:pPr>
        <w:rPr>
          <w:rFonts w:ascii="Merriweather" w:eastAsia="Merriweather" w:hAnsi="Merriweather" w:cs="Merriweather"/>
          <w:sz w:val="22"/>
          <w:szCs w:val="22"/>
        </w:rPr>
      </w:pPr>
      <w:r w:rsidRPr="002B7A40">
        <w:rPr>
          <w:rFonts w:ascii="Merriweather" w:eastAsia="Merriweather" w:hAnsi="Merriweather" w:cs="Merriweather"/>
          <w:sz w:val="22"/>
          <w:szCs w:val="22"/>
        </w:rPr>
        <w:t xml:space="preserve">Thank you Representative </w:t>
      </w:r>
      <w:proofErr w:type="spellStart"/>
      <w:r w:rsidR="00FA23A2">
        <w:rPr>
          <w:rFonts w:ascii="Merriweather" w:eastAsia="Merriweather" w:hAnsi="Merriweather" w:cs="Merriweather"/>
          <w:sz w:val="22"/>
          <w:szCs w:val="22"/>
        </w:rPr>
        <w:t>Grohoski</w:t>
      </w:r>
      <w:proofErr w:type="spellEnd"/>
      <w:r w:rsidRPr="002B7A40">
        <w:rPr>
          <w:rFonts w:ascii="Merriweather" w:eastAsia="Merriweather" w:hAnsi="Merriweather" w:cs="Merriweather"/>
          <w:sz w:val="22"/>
          <w:szCs w:val="22"/>
        </w:rPr>
        <w:t xml:space="preserve"> for bringing this forward. </w:t>
      </w:r>
    </w:p>
    <w:p w14:paraId="6F2CEC78" w14:textId="77E61567" w:rsidR="0080370B" w:rsidRDefault="0080370B" w:rsidP="00AC2218">
      <w:pPr>
        <w:spacing w:after="0"/>
        <w:rPr>
          <w:rFonts w:ascii="Merriweather" w:eastAsia="Merriweather" w:hAnsi="Merriweather" w:cs="Merriweather"/>
          <w:sz w:val="22"/>
          <w:szCs w:val="22"/>
        </w:rPr>
      </w:pPr>
    </w:p>
    <w:p w14:paraId="50CFFF29" w14:textId="77777777" w:rsidR="0080370B" w:rsidRDefault="0080370B" w:rsidP="00AC2218">
      <w:pPr>
        <w:spacing w:after="0"/>
        <w:rPr>
          <w:rFonts w:ascii="Merriweather" w:eastAsia="Merriweather" w:hAnsi="Merriweather" w:cs="Merriweather"/>
          <w:sz w:val="22"/>
          <w:szCs w:val="22"/>
        </w:rPr>
      </w:pPr>
    </w:p>
    <w:p w14:paraId="170D6069" w14:textId="39727B04" w:rsidR="0080370B" w:rsidRDefault="0085170D" w:rsidP="0080370B">
      <w:pPr>
        <w:spacing w:after="0"/>
        <w:jc w:val="center"/>
        <w:rPr>
          <w:rFonts w:ascii="Merriweather" w:eastAsia="Merriweather" w:hAnsi="Merriweather" w:cs="Merriweather"/>
          <w:sz w:val="22"/>
          <w:szCs w:val="22"/>
        </w:rPr>
      </w:pPr>
      <w:r w:rsidRPr="002B7A40">
        <w:rPr>
          <w:rFonts w:ascii="Merriweather" w:eastAsia="Merriweather" w:hAnsi="Merriweather" w:cs="Merriweather"/>
          <w:sz w:val="22"/>
          <w:szCs w:val="22"/>
        </w:rPr>
        <w:t>We ask this committee to vote</w:t>
      </w:r>
    </w:p>
    <w:p w14:paraId="1A77214A" w14:textId="1FEE2B78" w:rsidR="003407BC" w:rsidRPr="00AC2218" w:rsidRDefault="0085170D" w:rsidP="0080370B">
      <w:pPr>
        <w:spacing w:after="0"/>
        <w:jc w:val="center"/>
        <w:rPr>
          <w:rFonts w:ascii="Merriweather" w:eastAsia="Merriweather" w:hAnsi="Merriweather" w:cs="Merriweather"/>
          <w:sz w:val="22"/>
          <w:szCs w:val="22"/>
        </w:rPr>
      </w:pPr>
      <w:r w:rsidRPr="002B7A40">
        <w:rPr>
          <w:rFonts w:ascii="Merriweather" w:eastAsia="Merriweather" w:hAnsi="Merriweather" w:cs="Merriweather"/>
          <w:sz w:val="22"/>
          <w:szCs w:val="22"/>
        </w:rPr>
        <w:t xml:space="preserve">LD </w:t>
      </w:r>
      <w:r w:rsidR="00FA23A2">
        <w:rPr>
          <w:rFonts w:ascii="Merriweather" w:eastAsia="Merriweather" w:hAnsi="Merriweather" w:cs="Merriweather"/>
          <w:sz w:val="22"/>
          <w:szCs w:val="22"/>
        </w:rPr>
        <w:t>347</w:t>
      </w:r>
      <w:r w:rsidRPr="002B7A40">
        <w:rPr>
          <w:rFonts w:ascii="Merriweather" w:eastAsia="Merriweather" w:hAnsi="Merriweather" w:cs="Merriweather"/>
          <w:sz w:val="22"/>
          <w:szCs w:val="22"/>
        </w:rPr>
        <w:t xml:space="preserve"> Ought to Pass.</w:t>
      </w:r>
    </w:p>
    <w:p w14:paraId="6744C8C8" w14:textId="567CB3B7" w:rsidR="003407BC" w:rsidRDefault="003407BC">
      <w:pPr>
        <w:spacing w:after="0" w:line="240" w:lineRule="auto"/>
        <w:rPr>
          <w:rFonts w:ascii="Merriweather" w:eastAsia="Merriweather" w:hAnsi="Merriweather" w:cs="Merriweather"/>
          <w:color w:val="222222"/>
          <w:sz w:val="22"/>
          <w:szCs w:val="22"/>
        </w:rPr>
      </w:pPr>
    </w:p>
    <w:p w14:paraId="09075BEF" w14:textId="32CDBE0B" w:rsidR="0080370B" w:rsidRDefault="0080370B">
      <w:pPr>
        <w:spacing w:after="0" w:line="240" w:lineRule="auto"/>
        <w:rPr>
          <w:rFonts w:ascii="Merriweather" w:eastAsia="Merriweather" w:hAnsi="Merriweather" w:cs="Merriweather"/>
          <w:color w:val="222222"/>
          <w:sz w:val="22"/>
          <w:szCs w:val="22"/>
        </w:rPr>
      </w:pPr>
    </w:p>
    <w:p w14:paraId="1A7674F0" w14:textId="00FFF679" w:rsidR="0080370B" w:rsidRPr="002B7A40" w:rsidRDefault="0080370B">
      <w:pPr>
        <w:spacing w:after="0" w:line="240" w:lineRule="auto"/>
        <w:rPr>
          <w:rFonts w:ascii="Merriweather" w:eastAsia="Merriweather" w:hAnsi="Merriweather" w:cs="Merriweather"/>
          <w:color w:val="222222"/>
          <w:sz w:val="22"/>
          <w:szCs w:val="22"/>
        </w:rPr>
      </w:pPr>
    </w:p>
    <w:sectPr w:rsidR="0080370B" w:rsidRPr="002B7A40">
      <w:headerReference w:type="even" r:id="rId8"/>
      <w:headerReference w:type="default" r:id="rId9"/>
      <w:footerReference w:type="even" r:id="rId10"/>
      <w:footerReference w:type="default" r:id="rId11"/>
      <w:headerReference w:type="first" r:id="rId12"/>
      <w:footerReference w:type="first" r:id="rId13"/>
      <w:pgSz w:w="12240" w:h="15840"/>
      <w:pgMar w:top="1584" w:right="1440" w:bottom="1008" w:left="1440" w:header="115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D5DCD" w14:textId="77777777" w:rsidR="0036725D" w:rsidRDefault="0036725D">
      <w:pPr>
        <w:spacing w:after="0" w:line="240" w:lineRule="auto"/>
      </w:pPr>
      <w:r>
        <w:separator/>
      </w:r>
    </w:p>
  </w:endnote>
  <w:endnote w:type="continuationSeparator" w:id="0">
    <w:p w14:paraId="06BF3C00" w14:textId="77777777" w:rsidR="0036725D" w:rsidRDefault="0036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erriweather">
    <w:altName w:val="Calibri"/>
    <w:charset w:val="00"/>
    <w:family w:val="auto"/>
    <w:pitch w:val="default"/>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7723" w14:textId="77777777" w:rsidR="003407BC" w:rsidRDefault="003407B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19DE" w14:textId="77777777" w:rsidR="003407BC" w:rsidRDefault="003407BC">
    <w:pPr>
      <w:pBdr>
        <w:top w:val="nil"/>
        <w:left w:val="nil"/>
        <w:bottom w:val="nil"/>
        <w:right w:val="nil"/>
        <w:between w:val="nil"/>
      </w:pBdr>
      <w:tabs>
        <w:tab w:val="center" w:pos="4680"/>
        <w:tab w:val="right" w:pos="9360"/>
      </w:tabs>
      <w:spacing w:after="0" w:line="240" w:lineRule="auto"/>
      <w:rPr>
        <w:i/>
        <w:color w:val="000000"/>
        <w:sz w:val="20"/>
        <w:szCs w:val="20"/>
      </w:rPr>
    </w:pPr>
    <w:bookmarkStart w:id="0" w:name="_heading=h.gjdgxs" w:colFirst="0" w:colLast="0"/>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AD7FD" w14:textId="77777777" w:rsidR="003407BC" w:rsidRDefault="003407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84CB5" w14:textId="77777777" w:rsidR="0036725D" w:rsidRDefault="0036725D">
      <w:pPr>
        <w:spacing w:after="0" w:line="240" w:lineRule="auto"/>
      </w:pPr>
      <w:r>
        <w:separator/>
      </w:r>
    </w:p>
  </w:footnote>
  <w:footnote w:type="continuationSeparator" w:id="0">
    <w:p w14:paraId="0C6E9489" w14:textId="77777777" w:rsidR="0036725D" w:rsidRDefault="0036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D93E7" w14:textId="77777777" w:rsidR="003407BC" w:rsidRDefault="003407B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EDE8" w14:textId="3BB4B5AC" w:rsidR="003407BC" w:rsidRDefault="0085170D">
    <w:pPr>
      <w:pBdr>
        <w:top w:val="nil"/>
        <w:left w:val="nil"/>
        <w:bottom w:val="nil"/>
        <w:right w:val="nil"/>
        <w:between w:val="nil"/>
      </w:pBdr>
      <w:tabs>
        <w:tab w:val="center" w:pos="4680"/>
        <w:tab w:val="right" w:pos="9360"/>
      </w:tabs>
      <w:spacing w:after="0" w:line="240" w:lineRule="auto"/>
      <w:ind w:left="-630" w:firstLine="630"/>
      <w:jc w:val="right"/>
      <w:rPr>
        <w:rFonts w:ascii="Lato" w:eastAsia="Lato" w:hAnsi="Lato" w:cs="Lato"/>
        <w:color w:val="000000"/>
        <w:sz w:val="44"/>
        <w:szCs w:val="44"/>
      </w:rPr>
    </w:pPr>
    <w:r>
      <w:rPr>
        <w:rFonts w:ascii="Lato" w:eastAsia="Lato" w:hAnsi="Lato" w:cs="Lato"/>
        <w:sz w:val="22"/>
        <w:szCs w:val="22"/>
      </w:rPr>
      <w:t>PO Box 1374</w:t>
    </w:r>
    <w:r>
      <w:rPr>
        <w:rFonts w:ascii="Lato" w:eastAsia="Lato" w:hAnsi="Lato" w:cs="Lato"/>
        <w:sz w:val="22"/>
        <w:szCs w:val="22"/>
      </w:rPr>
      <w:br/>
    </w:r>
    <w:r>
      <w:rPr>
        <w:rFonts w:ascii="Lato" w:eastAsia="Lato" w:hAnsi="Lato" w:cs="Lato"/>
        <w:sz w:val="22"/>
        <w:szCs w:val="22"/>
      </w:rPr>
      <w:tab/>
      <w:t>Yarmouth, ME</w:t>
    </w:r>
    <w:r>
      <w:rPr>
        <w:noProof/>
      </w:rPr>
      <w:drawing>
        <wp:anchor distT="114300" distB="114300" distL="114300" distR="114300" simplePos="0" relativeHeight="251658240" behindDoc="0" locked="0" layoutInCell="1" hidden="0" allowOverlap="1" wp14:anchorId="4DD064C2" wp14:editId="4EB64AE1">
          <wp:simplePos x="0" y="0"/>
          <wp:positionH relativeFrom="column">
            <wp:posOffset>-133348</wp:posOffset>
          </wp:positionH>
          <wp:positionV relativeFrom="paragraph">
            <wp:posOffset>-47623</wp:posOffset>
          </wp:positionV>
          <wp:extent cx="3767138" cy="822085"/>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767138" cy="822085"/>
                  </a:xfrm>
                  <a:prstGeom prst="rect">
                    <a:avLst/>
                  </a:prstGeom>
                  <a:ln/>
                </pic:spPr>
              </pic:pic>
            </a:graphicData>
          </a:graphic>
        </wp:anchor>
      </w:drawing>
    </w:r>
  </w:p>
  <w:p w14:paraId="346697E0" w14:textId="77777777" w:rsidR="003407BC" w:rsidRDefault="0085170D">
    <w:pPr>
      <w:pBdr>
        <w:top w:val="nil"/>
        <w:left w:val="nil"/>
        <w:bottom w:val="nil"/>
        <w:right w:val="nil"/>
        <w:between w:val="nil"/>
      </w:pBdr>
      <w:tabs>
        <w:tab w:val="center" w:pos="4680"/>
        <w:tab w:val="right" w:pos="9360"/>
      </w:tabs>
      <w:spacing w:after="0" w:line="240" w:lineRule="auto"/>
      <w:jc w:val="right"/>
      <w:rPr>
        <w:rFonts w:ascii="Lato" w:eastAsia="Lato" w:hAnsi="Lato" w:cs="Lato"/>
        <w:color w:val="000000"/>
        <w:sz w:val="22"/>
        <w:szCs w:val="22"/>
      </w:rPr>
    </w:pPr>
    <w:r>
      <w:rPr>
        <w:rFonts w:ascii="Lato" w:eastAsia="Lato" w:hAnsi="Lato" w:cs="Lato"/>
        <w:color w:val="000000"/>
        <w:sz w:val="22"/>
        <w:szCs w:val="22"/>
      </w:rPr>
      <w:t>Phone: (207) 761-5616</w:t>
    </w:r>
  </w:p>
  <w:p w14:paraId="5EDD47DC" w14:textId="77777777" w:rsidR="003407BC" w:rsidRDefault="0036725D">
    <w:pPr>
      <w:pBdr>
        <w:top w:val="nil"/>
        <w:left w:val="nil"/>
        <w:bottom w:val="nil"/>
        <w:right w:val="nil"/>
        <w:between w:val="nil"/>
      </w:pBdr>
      <w:tabs>
        <w:tab w:val="center" w:pos="4680"/>
        <w:tab w:val="right" w:pos="9360"/>
      </w:tabs>
      <w:spacing w:after="0" w:line="240" w:lineRule="auto"/>
      <w:jc w:val="right"/>
      <w:rPr>
        <w:rFonts w:ascii="Lato" w:eastAsia="Lato" w:hAnsi="Lato" w:cs="Lato"/>
        <w:color w:val="000000"/>
        <w:sz w:val="22"/>
        <w:szCs w:val="22"/>
      </w:rPr>
    </w:pPr>
    <w:hyperlink r:id="rId2">
      <w:r w:rsidR="0085170D">
        <w:rPr>
          <w:rFonts w:ascii="Lato" w:eastAsia="Lato" w:hAnsi="Lato" w:cs="Lato"/>
          <w:color w:val="0000FF"/>
          <w:sz w:val="22"/>
          <w:szCs w:val="22"/>
          <w:u w:val="single"/>
        </w:rPr>
        <w:t>www.sierraclub.org/maine</w:t>
      </w:r>
    </w:hyperlink>
  </w:p>
  <w:p w14:paraId="6A1ABACE" w14:textId="77777777" w:rsidR="003407BC" w:rsidRDefault="003407B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AC53A" w14:textId="77777777" w:rsidR="003407BC" w:rsidRDefault="003407B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BC"/>
    <w:rsid w:val="00213E2A"/>
    <w:rsid w:val="00264CB5"/>
    <w:rsid w:val="002B7A40"/>
    <w:rsid w:val="002D11B0"/>
    <w:rsid w:val="002D50CA"/>
    <w:rsid w:val="003407BC"/>
    <w:rsid w:val="0036725D"/>
    <w:rsid w:val="00554FB4"/>
    <w:rsid w:val="005918E2"/>
    <w:rsid w:val="0075520F"/>
    <w:rsid w:val="007C6605"/>
    <w:rsid w:val="0080370B"/>
    <w:rsid w:val="008074CF"/>
    <w:rsid w:val="0085170D"/>
    <w:rsid w:val="008565D5"/>
    <w:rsid w:val="008A7B10"/>
    <w:rsid w:val="00902BEE"/>
    <w:rsid w:val="009D0BAB"/>
    <w:rsid w:val="009E286E"/>
    <w:rsid w:val="00A70C0C"/>
    <w:rsid w:val="00AC2218"/>
    <w:rsid w:val="00AD2232"/>
    <w:rsid w:val="00C44A8C"/>
    <w:rsid w:val="00E647D9"/>
    <w:rsid w:val="00FA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2C0D"/>
  <w15:docId w15:val="{79C34FCF-7F7C-4FE9-BC33-0965A58F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B6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910"/>
  </w:style>
  <w:style w:type="paragraph" w:styleId="Footer">
    <w:name w:val="footer"/>
    <w:basedOn w:val="Normal"/>
    <w:link w:val="FooterChar"/>
    <w:uiPriority w:val="99"/>
    <w:unhideWhenUsed/>
    <w:rsid w:val="008B6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910"/>
  </w:style>
  <w:style w:type="paragraph" w:styleId="ListParagraph">
    <w:name w:val="List Paragraph"/>
    <w:basedOn w:val="Normal"/>
    <w:uiPriority w:val="34"/>
    <w:qFormat/>
    <w:rsid w:val="00086BAD"/>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086BAD"/>
    <w:rPr>
      <w:color w:val="0000FF"/>
      <w:u w:val="single"/>
    </w:rPr>
  </w:style>
  <w:style w:type="character" w:styleId="Emphasis">
    <w:name w:val="Emphasis"/>
    <w:basedOn w:val="DefaultParagraphFont"/>
    <w:uiPriority w:val="20"/>
    <w:qFormat/>
    <w:rsid w:val="00086BAD"/>
    <w:rPr>
      <w:i/>
      <w:iCs/>
    </w:rPr>
  </w:style>
  <w:style w:type="character" w:styleId="Strong">
    <w:name w:val="Strong"/>
    <w:basedOn w:val="DefaultParagraphFont"/>
    <w:uiPriority w:val="22"/>
    <w:qFormat/>
    <w:rsid w:val="00086BAD"/>
    <w:rPr>
      <w:b/>
      <w:bCs/>
    </w:rPr>
  </w:style>
  <w:style w:type="paragraph" w:styleId="NoSpacing">
    <w:name w:val="No Spacing"/>
    <w:uiPriority w:val="1"/>
    <w:qFormat/>
    <w:rsid w:val="00086BAD"/>
    <w:pPr>
      <w:spacing w:after="0" w:line="240" w:lineRule="auto"/>
    </w:pPr>
    <w:rPr>
      <w:rFonts w:asciiTheme="minorHAnsi" w:hAnsiTheme="minorHAnsi" w:cstheme="minorBidi"/>
      <w:sz w:val="22"/>
      <w:szCs w:val="22"/>
    </w:rPr>
  </w:style>
  <w:style w:type="character" w:styleId="UnresolvedMention">
    <w:name w:val="Unresolved Mention"/>
    <w:basedOn w:val="DefaultParagraphFont"/>
    <w:uiPriority w:val="99"/>
    <w:semiHidden/>
    <w:unhideWhenUsed/>
    <w:rsid w:val="00C04F87"/>
    <w:rPr>
      <w:color w:val="605E5C"/>
      <w:shd w:val="clear" w:color="auto" w:fill="E1DFDD"/>
    </w:rPr>
  </w:style>
  <w:style w:type="paragraph" w:styleId="BalloonText">
    <w:name w:val="Balloon Text"/>
    <w:basedOn w:val="Normal"/>
    <w:link w:val="BalloonTextChar"/>
    <w:uiPriority w:val="99"/>
    <w:semiHidden/>
    <w:unhideWhenUsed/>
    <w:rsid w:val="00FD5B9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D5B98"/>
    <w:rPr>
      <w:sz w:val="18"/>
      <w:szCs w:val="18"/>
    </w:rPr>
  </w:style>
  <w:style w:type="paragraph" w:customStyle="1" w:styleId="Body">
    <w:name w:val="Body"/>
    <w:rsid w:val="00DC1DB4"/>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B61E6E"/>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C44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4A8C"/>
    <w:rPr>
      <w:sz w:val="20"/>
      <w:szCs w:val="20"/>
    </w:rPr>
  </w:style>
  <w:style w:type="character" w:styleId="EndnoteReference">
    <w:name w:val="endnote reference"/>
    <w:basedOn w:val="DefaultParagraphFont"/>
    <w:uiPriority w:val="99"/>
    <w:semiHidden/>
    <w:unhideWhenUsed/>
    <w:rsid w:val="00C44A8C"/>
    <w:rPr>
      <w:vertAlign w:val="superscript"/>
    </w:rPr>
  </w:style>
  <w:style w:type="paragraph" w:styleId="FootnoteText">
    <w:name w:val="footnote text"/>
    <w:basedOn w:val="Normal"/>
    <w:link w:val="FootnoteTextChar"/>
    <w:uiPriority w:val="99"/>
    <w:semiHidden/>
    <w:unhideWhenUsed/>
    <w:rsid w:val="00E647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7D9"/>
    <w:rPr>
      <w:sz w:val="20"/>
      <w:szCs w:val="20"/>
    </w:rPr>
  </w:style>
  <w:style w:type="character" w:styleId="FootnoteReference">
    <w:name w:val="footnote reference"/>
    <w:basedOn w:val="DefaultParagraphFont"/>
    <w:uiPriority w:val="99"/>
    <w:semiHidden/>
    <w:unhideWhenUsed/>
    <w:rsid w:val="00E64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720451">
      <w:bodyDiv w:val="1"/>
      <w:marLeft w:val="0"/>
      <w:marRight w:val="0"/>
      <w:marTop w:val="0"/>
      <w:marBottom w:val="0"/>
      <w:divBdr>
        <w:top w:val="none" w:sz="0" w:space="0" w:color="auto"/>
        <w:left w:val="none" w:sz="0" w:space="0" w:color="auto"/>
        <w:bottom w:val="none" w:sz="0" w:space="0" w:color="auto"/>
        <w:right w:val="none" w:sz="0" w:space="0" w:color="auto"/>
      </w:divBdr>
    </w:div>
    <w:div w:id="1057823961">
      <w:bodyDiv w:val="1"/>
      <w:marLeft w:val="0"/>
      <w:marRight w:val="0"/>
      <w:marTop w:val="0"/>
      <w:marBottom w:val="0"/>
      <w:divBdr>
        <w:top w:val="none" w:sz="0" w:space="0" w:color="auto"/>
        <w:left w:val="none" w:sz="0" w:space="0" w:color="auto"/>
        <w:bottom w:val="none" w:sz="0" w:space="0" w:color="auto"/>
        <w:right w:val="none" w:sz="0" w:space="0" w:color="auto"/>
      </w:divBdr>
    </w:div>
    <w:div w:id="139450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sierraclub.org/main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Wdtv/BWd2iC9nXdZgbAxsRsBr1g==">AMUW2mXYQ2f0Z4v4hB4nQ3PXQB3fRpbEgwxmSOWzjZeCjUHpPhQoIF6GEPcd0+rBxWuLXXBel5kXm1F8hrkfmB02amgUyjowjER35qs0WaVcdtNTwBPeGDymiMTnli28c8+jD0TiBKXpUOoSBGV9blU23MJzSlXHUQ==</go:docsCustomData>
</go:gDocsCustomXmlDataStorage>
</file>

<file path=customXml/itemProps1.xml><?xml version="1.0" encoding="utf-8"?>
<ds:datastoreItem xmlns:ds="http://schemas.openxmlformats.org/officeDocument/2006/customXml" ds:itemID="{5DFB71D2-A3E5-4C6E-BD3C-B5DBB2E00C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dc:creator>
  <cp:lastModifiedBy>David Gibson</cp:lastModifiedBy>
  <cp:revision>3</cp:revision>
  <dcterms:created xsi:type="dcterms:W3CDTF">2021-02-25T14:13:00Z</dcterms:created>
  <dcterms:modified xsi:type="dcterms:W3CDTF">2021-02-25T14:26:00Z</dcterms:modified>
</cp:coreProperties>
</file>